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KIPP Woodson Park Academy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  <w:color w:val="0083a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November 6, 2023 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Location: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https://kippmetroatlanta-org.zoom.us/j/91313865695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090"/>
        </w:tabs>
        <w:spacing w:after="160" w:line="240" w:lineRule="auto"/>
        <w:jc w:val="center"/>
        <w:rPr>
          <w:rFonts w:ascii="Calibri" w:cs="Calibri" w:eastAsia="Calibri" w:hAnsi="Calibri"/>
          <w:color w:val="0083a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color w:val="0083a9"/>
          <w:sz w:val="36"/>
          <w:szCs w:val="36"/>
          <w:rtl w:val="0"/>
        </w:rPr>
        <w:t xml:space="preserve">This meeting </w:t>
      </w:r>
      <w:r w:rsidDel="00000000" w:rsidR="00000000" w:rsidRPr="00000000">
        <w:rPr>
          <w:rFonts w:ascii="Calibri" w:cs="Calibri" w:eastAsia="Calibri" w:hAnsi="Calibri"/>
          <w:i w:val="1"/>
          <w:color w:val="d47b22"/>
          <w:sz w:val="36"/>
          <w:szCs w:val="36"/>
          <w:rtl w:val="0"/>
        </w:rPr>
        <w:t xml:space="preserve">will </w:t>
      </w:r>
      <w:r w:rsidDel="00000000" w:rsidR="00000000" w:rsidRPr="00000000">
        <w:rPr>
          <w:rFonts w:ascii="Calibri" w:cs="Calibri" w:eastAsia="Calibri" w:hAnsi="Calibri"/>
          <w:i w:val="1"/>
          <w:color w:val="0083a9"/>
          <w:sz w:val="36"/>
          <w:szCs w:val="36"/>
          <w:rtl w:val="0"/>
        </w:rPr>
        <w:t xml:space="preserve">allow for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59" w:lineRule="auto"/>
        <w:ind w:left="6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59" w:lineRule="auto"/>
        <w:ind w:left="6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59" w:lineRule="auto"/>
        <w:ind w:left="6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Previous Minutes 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Linked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left="0" w:firstLine="0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IV.       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Item 1: Attendance</w:t>
      </w:r>
    </w:p>
    <w:p w:rsidR="00000000" w:rsidDel="00000000" w:rsidP="00000000" w:rsidRDefault="00000000" w:rsidRPr="00000000" w14:paraId="00000012">
      <w:pPr>
        <w:spacing w:line="25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V.        Information Items </w:t>
      </w:r>
    </w:p>
    <w:p w:rsidR="00000000" w:rsidDel="00000000" w:rsidP="00000000" w:rsidRDefault="00000000" w:rsidRPr="00000000" w14:paraId="00000013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Update: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Events through Winter Break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Testing</w:t>
      </w:r>
    </w:p>
    <w:p w:rsidR="00000000" w:rsidDel="00000000" w:rsidP="00000000" w:rsidRDefault="00000000" w:rsidRPr="00000000" w14:paraId="00000016">
      <w:pPr>
        <w:spacing w:line="25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VI.      Public Comment</w:t>
      </w:r>
    </w:p>
    <w:p w:rsidR="00000000" w:rsidDel="00000000" w:rsidP="00000000" w:rsidRDefault="00000000" w:rsidRPr="00000000" w14:paraId="00000017">
      <w:pPr>
        <w:tabs>
          <w:tab w:val="left" w:leader="none" w:pos="6090"/>
        </w:tabs>
        <w:spacing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VII. Announcements</w:t>
      </w:r>
    </w:p>
    <w:p w:rsidR="00000000" w:rsidDel="00000000" w:rsidP="00000000" w:rsidRDefault="00000000" w:rsidRPr="00000000" w14:paraId="00000018">
      <w:pPr>
        <w:tabs>
          <w:tab w:val="left" w:leader="none" w:pos="6090"/>
        </w:tabs>
        <w:spacing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VIII . Adjournment</w:t>
      </w:r>
    </w:p>
    <w:p w:rsidR="00000000" w:rsidDel="00000000" w:rsidP="00000000" w:rsidRDefault="00000000" w:rsidRPr="00000000" w14:paraId="00000019">
      <w:pPr>
        <w:tabs>
          <w:tab w:val="left" w:leader="none" w:pos="6090"/>
        </w:tabs>
        <w:spacing w:line="259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Calibri" w:cs="Calibri" w:eastAsia="Calibri" w:hAnsi="Calibri"/>
        </w:rPr>
        <w:sectPr>
          <w:head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KIPP Woodson Park Academy</w:t>
      </w:r>
    </w:p>
    <w:p w:rsidR="00000000" w:rsidDel="00000000" w:rsidP="00000000" w:rsidRDefault="00000000" w:rsidRPr="00000000" w14:paraId="0000001C">
      <w:pPr>
        <w:spacing w:line="259" w:lineRule="auto"/>
        <w:jc w:val="center"/>
        <w:rPr>
          <w:rFonts w:ascii="Calibri" w:cs="Calibri" w:eastAsia="Calibri" w:hAnsi="Calibri"/>
          <w:b w:val="1"/>
          <w:color w:val="0083a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November 6, 2023 </w:t>
      </w:r>
    </w:p>
    <w:p w:rsidR="00000000" w:rsidDel="00000000" w:rsidP="00000000" w:rsidRDefault="00000000" w:rsidRPr="00000000" w14:paraId="0000001D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Location: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https://kippmetroatlanta-org.zoom.us/j/91313865695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Call; Establish Quorum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Tara Stifler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Emanuel Mathis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Tikia Cross (Secretary)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Breanna Thompson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Priscilla Catlin (Chair)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Quo Heath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Carita Harvey (Cluster Rep)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Rashad Chase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Gina Hines (Vice Chair)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Gerald Stewart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April Jordan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Tom Zolot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Brandon Raper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59" w:lineRule="auto"/>
        <w:ind w:left="63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Establish Quorum: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Quorum not established  </w:t>
      </w:r>
      <w:r w:rsidDel="00000000" w:rsidR="00000000" w:rsidRPr="00000000">
        <w:rPr>
          <w:rFonts w:ascii="Calibri" w:cs="Calibri" w:eastAsia="Calibri" w:hAnsi="Calibri"/>
          <w:i w:val="1"/>
          <w:color w:val="0083a9"/>
          <w:sz w:val="24"/>
          <w:szCs w:val="24"/>
          <w:rtl w:val="0"/>
        </w:rPr>
        <w:t xml:space="preserve">(Unable to take action on items due to a quorum not established)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59" w:lineRule="auto"/>
        <w:ind w:left="135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highlight w:val="yellow"/>
          <w:rtl w:val="0"/>
        </w:rPr>
        <w:t xml:space="preserve">[Passes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color w:val="0083a9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Motion to Approve:  Mrs. Harvey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color w:val="0083a9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Motion to Second: Mr. Chase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59" w:lineRule="auto"/>
        <w:ind w:left="135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Minutes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b w:val="1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Linked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Motion to Approve: 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color w:val="0083a9"/>
          <w:sz w:val="24"/>
          <w:szCs w:val="24"/>
        </w:rPr>
        <w:sectPr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Motion to 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Item 1: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Information Items </w:t>
      </w:r>
    </w:p>
    <w:p w:rsidR="00000000" w:rsidDel="00000000" w:rsidP="00000000" w:rsidRDefault="00000000" w:rsidRPr="00000000" w14:paraId="0000005A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Update: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tabs>
          <w:tab w:val="left" w:leader="none" w:pos="6090"/>
        </w:tabs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Events through Winter Break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tabs>
          <w:tab w:val="left" w:leader="none" w:pos="6090"/>
        </w:tabs>
        <w:spacing w:line="259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Testing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0">
      <w:pPr>
        <w:spacing w:line="259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6090"/>
        </w:tabs>
        <w:spacing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59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59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59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Calibri" w:cs="Calibri" w:eastAsia="Calibri" w:hAnsi="Calibri"/>
        </w:rPr>
        <w:sectPr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KIPP Woodson Park Academy</w:t>
      </w:r>
    </w:p>
    <w:p w:rsidR="00000000" w:rsidDel="00000000" w:rsidP="00000000" w:rsidRDefault="00000000" w:rsidRPr="00000000" w14:paraId="00000067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November 6,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b w:val="1"/>
          <w:color w:val="0083a9"/>
          <w:sz w:val="28"/>
          <w:szCs w:val="28"/>
          <w:rtl w:val="0"/>
        </w:rPr>
        <w:t xml:space="preserve">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Recording: 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https://kippmetroatlanta-org.zoom.us/j/91313865695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59" w:lineRule="auto"/>
        <w:ind w:left="63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order: 4:31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160" w:line="259" w:lineRule="auto"/>
        <w:ind w:left="63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Tara Stifler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Emanuel Mathis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Tikia Cross (Secretary)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Breanna Thompson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Priscilla Catlin (Chair)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Quo Heath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Carita Harvey (Cluster Rep)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Rashad Chase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Gina Hines (Vice Chair)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Gerald Stewart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April Jordan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Tom Zolot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Brandon Raper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97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Quorum Established: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[Yes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highlight w:val="yellow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259" w:lineRule="auto"/>
        <w:ind w:left="63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i w:val="1"/>
          <w:color w:val="0083a9"/>
          <w:sz w:val="24"/>
          <w:szCs w:val="24"/>
          <w:rtl w:val="0"/>
        </w:rPr>
        <w:t xml:space="preserve"> (Unable to take action on items due to a quorum not established)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Motion made by:                    Seconded by: </w:t>
      </w:r>
    </w:p>
    <w:p w:rsidR="00000000" w:rsidDel="00000000" w:rsidP="00000000" w:rsidRDefault="00000000" w:rsidRPr="00000000" w14:paraId="0000009B">
      <w:pPr>
        <w:spacing w:line="259" w:lineRule="auto"/>
        <w:ind w:left="1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259" w:lineRule="auto"/>
        <w:ind w:left="1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D">
      <w:pPr>
        <w:spacing w:line="259" w:lineRule="auto"/>
        <w:ind w:left="1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line="259" w:lineRule="auto"/>
        <w:ind w:left="1350" w:firstLine="0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[Passes/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Fails]</w:t>
      </w:r>
    </w:p>
    <w:p w:rsidR="00000000" w:rsidDel="00000000" w:rsidP="00000000" w:rsidRDefault="00000000" w:rsidRPr="00000000" w14:paraId="0000009F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Previous Minutes </w:t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Linked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59" w:lineRule="auto"/>
        <w:ind w:left="135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Item 1:  Attendance</w:t>
      </w:r>
    </w:p>
    <w:p w:rsidR="00000000" w:rsidDel="00000000" w:rsidP="00000000" w:rsidRDefault="00000000" w:rsidRPr="00000000" w14:paraId="000000A5">
      <w:pPr>
        <w:numPr>
          <w:ilvl w:val="2"/>
          <w:numId w:val="4"/>
        </w:numPr>
        <w:spacing w:line="259" w:lineRule="auto"/>
        <w:ind w:left="216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Hines shared that grade 3 has the highest attendance &amp; was wondering what is happening in those rooms to encourage attendance</w:t>
      </w:r>
    </w:p>
    <w:p w:rsidR="00000000" w:rsidDel="00000000" w:rsidP="00000000" w:rsidRDefault="00000000" w:rsidRPr="00000000" w14:paraId="000000A6">
      <w:pPr>
        <w:numPr>
          <w:ilvl w:val="3"/>
          <w:numId w:val="4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Possible ideas (shared by Ms. Hines):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attendance awareness month/day and giving things to scholars that are showing up</w:t>
      </w:r>
    </w:p>
    <w:p w:rsidR="00000000" w:rsidDel="00000000" w:rsidP="00000000" w:rsidRDefault="00000000" w:rsidRPr="00000000" w14:paraId="000000A8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Incentives to make scholars more present around school: hall monitors, attendance badges for scholars that are present</w:t>
      </w:r>
    </w:p>
    <w:p w:rsidR="00000000" w:rsidDel="00000000" w:rsidP="00000000" w:rsidRDefault="00000000" w:rsidRPr="00000000" w14:paraId="000000A9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Surveys to families &amp; scholars about obstacles for getting in the way of getting to school </w:t>
      </w:r>
    </w:p>
    <w:p w:rsidR="00000000" w:rsidDel="00000000" w:rsidP="00000000" w:rsidRDefault="00000000" w:rsidRPr="00000000" w14:paraId="000000AA">
      <w:pPr>
        <w:numPr>
          <w:ilvl w:val="5"/>
          <w:numId w:val="4"/>
        </w:numPr>
        <w:spacing w:line="259" w:lineRule="auto"/>
        <w:ind w:left="432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Incentivize it with the parents (KIPP shirt, grocery box)</w:t>
      </w:r>
    </w:p>
    <w:p w:rsidR="00000000" w:rsidDel="00000000" w:rsidP="00000000" w:rsidRDefault="00000000" w:rsidRPr="00000000" w14:paraId="000000AB">
      <w:pPr>
        <w:numPr>
          <w:ilvl w:val="3"/>
          <w:numId w:val="4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Possible ideas (shared by Ms. Catlin):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Perfect attendance for week: watch a movie on Fridays by end of the week short day</w:t>
      </w:r>
    </w:p>
    <w:p w:rsidR="00000000" w:rsidDel="00000000" w:rsidP="00000000" w:rsidRDefault="00000000" w:rsidRPr="00000000" w14:paraId="000000AD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Perfect attendance t-shirts </w:t>
      </w:r>
    </w:p>
    <w:p w:rsidR="00000000" w:rsidDel="00000000" w:rsidP="00000000" w:rsidRDefault="00000000" w:rsidRPr="00000000" w14:paraId="000000AE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Giftcards from Wendys McDonalds to incentivize it </w:t>
      </w:r>
    </w:p>
    <w:p w:rsidR="00000000" w:rsidDel="00000000" w:rsidP="00000000" w:rsidRDefault="00000000" w:rsidRPr="00000000" w14:paraId="000000AF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 reach out to one another with a family carpool</w:t>
      </w:r>
    </w:p>
    <w:p w:rsidR="00000000" w:rsidDel="00000000" w:rsidP="00000000" w:rsidRDefault="00000000" w:rsidRPr="00000000" w14:paraId="000000B0">
      <w:pPr>
        <w:numPr>
          <w:ilvl w:val="3"/>
          <w:numId w:val="4"/>
        </w:numPr>
        <w:spacing w:line="259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Possible ideas (shared by Mrs. Harvey):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Lots of incentives for the scholars </w:t>
      </w:r>
    </w:p>
    <w:p w:rsidR="00000000" w:rsidDel="00000000" w:rsidP="00000000" w:rsidRDefault="00000000" w:rsidRPr="00000000" w14:paraId="000000B2">
      <w:pPr>
        <w:numPr>
          <w:ilvl w:val="5"/>
          <w:numId w:val="4"/>
        </w:numPr>
        <w:spacing w:line="259" w:lineRule="auto"/>
        <w:ind w:left="432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Thinks we will have more success when we rhea the parents </w:t>
      </w:r>
    </w:p>
    <w:p w:rsidR="00000000" w:rsidDel="00000000" w:rsidP="00000000" w:rsidRDefault="00000000" w:rsidRPr="00000000" w14:paraId="000000B3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Incentives for parents (giftcards, personal positive invites to make sure scholars arrive on time &amp; are here on a regular basis </w:t>
      </w:r>
    </w:p>
    <w:p w:rsidR="00000000" w:rsidDel="00000000" w:rsidP="00000000" w:rsidRDefault="00000000" w:rsidRPr="00000000" w14:paraId="000000B4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Motivational videos of famous people who didn’t attend school &amp; speak to how they wish they did</w:t>
      </w:r>
    </w:p>
    <w:p w:rsidR="00000000" w:rsidDel="00000000" w:rsidP="00000000" w:rsidRDefault="00000000" w:rsidRPr="00000000" w14:paraId="000000B5">
      <w:pPr>
        <w:numPr>
          <w:ilvl w:val="4"/>
          <w:numId w:val="4"/>
        </w:numPr>
        <w:spacing w:line="259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Involve the parents!!</w:t>
      </w:r>
    </w:p>
    <w:p w:rsidR="00000000" w:rsidDel="00000000" w:rsidP="00000000" w:rsidRDefault="00000000" w:rsidRPr="00000000" w14:paraId="000000B6">
      <w:pPr>
        <w:spacing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Information Items </w:t>
      </w:r>
    </w:p>
    <w:p w:rsidR="00000000" w:rsidDel="00000000" w:rsidP="00000000" w:rsidRDefault="00000000" w:rsidRPr="00000000" w14:paraId="000000B8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Update: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Events through Winter Break</w:t>
      </w:r>
    </w:p>
    <w:p w:rsidR="00000000" w:rsidDel="00000000" w:rsidP="00000000" w:rsidRDefault="00000000" w:rsidRPr="00000000" w14:paraId="000000BA">
      <w:pPr>
        <w:numPr>
          <w:ilvl w:val="1"/>
          <w:numId w:val="4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Testing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tabs>
          <w:tab w:val="left" w:leader="none" w:pos="6090"/>
        </w:tabs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tabs>
          <w:tab w:val="left" w:leader="none" w:pos="6090"/>
        </w:tabs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BD">
      <w:pPr>
        <w:numPr>
          <w:ilvl w:val="1"/>
          <w:numId w:val="4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Catlin voiced them over &amp; reminded everyone to do their trainings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Caroline Leuschner from Whitefoord shared about how to reapply for Medicaid &amp; shared updates about Whitefoord’s progress</w:t>
      </w:r>
    </w:p>
    <w:p w:rsidR="00000000" w:rsidDel="00000000" w:rsidP="00000000" w:rsidRDefault="00000000" w:rsidRPr="00000000" w14:paraId="000000BF">
      <w:pPr>
        <w:numPr>
          <w:ilvl w:val="2"/>
          <w:numId w:val="4"/>
        </w:numPr>
        <w:tabs>
          <w:tab w:val="left" w:leader="none" w:pos="6090"/>
        </w:tabs>
        <w:spacing w:line="259" w:lineRule="auto"/>
        <w:ind w:left="216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team would like to share information &amp; attend events with families </w:t>
      </w:r>
    </w:p>
    <w:p w:rsidR="00000000" w:rsidDel="00000000" w:rsidP="00000000" w:rsidRDefault="00000000" w:rsidRPr="00000000" w14:paraId="000000C0">
      <w:pPr>
        <w:numPr>
          <w:ilvl w:val="1"/>
          <w:numId w:val="4"/>
        </w:numPr>
        <w:tabs>
          <w:tab w:val="left" w:leader="none" w:pos="6090"/>
        </w:tabs>
        <w:spacing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Catlin will share contact information of Caroline with Dr. Taylor so that they can come to all of the family events &amp; pass out information on November 13 parent carpool lane 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tabs>
          <w:tab w:val="left" w:leader="none" w:pos="6090"/>
        </w:tabs>
        <w:spacing w:line="259" w:lineRule="auto"/>
        <w:ind w:left="108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C2">
      <w:pPr>
        <w:tabs>
          <w:tab w:val="left" w:leader="none" w:pos="6090"/>
        </w:tabs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by: </w:t>
      </w:r>
    </w:p>
    <w:p w:rsidR="00000000" w:rsidDel="00000000" w:rsidP="00000000" w:rsidRDefault="00000000" w:rsidRPr="00000000" w14:paraId="000000C3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C5">
      <w:pPr>
        <w:spacing w:line="259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d47b22"/>
          <w:sz w:val="24"/>
          <w:szCs w:val="24"/>
          <w:rtl w:val="0"/>
        </w:rPr>
        <w:t xml:space="preserve">Members Abstaining: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60" w:line="259" w:lineRule="auto"/>
        <w:ind w:left="1080" w:firstLine="0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[Passes</w:t>
      </w:r>
      <w:r w:rsidDel="00000000" w:rsidR="00000000" w:rsidRPr="00000000">
        <w:rPr>
          <w:rFonts w:ascii="Calibri" w:cs="Calibri" w:eastAsia="Calibri" w:hAnsi="Calibri"/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C7">
      <w:pPr>
        <w:spacing w:after="160" w:line="259" w:lineRule="auto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ADJOURNED AT 5:31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C9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Tara Stifler (Tikia Cross absent)</w:t>
      </w:r>
    </w:p>
    <w:p w:rsidR="00000000" w:rsidDel="00000000" w:rsidP="00000000" w:rsidRDefault="00000000" w:rsidRPr="00000000" w14:paraId="000000CA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Principal</w:t>
      </w:r>
    </w:p>
    <w:p w:rsidR="00000000" w:rsidDel="00000000" w:rsidP="00000000" w:rsidRDefault="00000000" w:rsidRPr="00000000" w14:paraId="000000CB">
      <w:pPr>
        <w:spacing w:line="259" w:lineRule="auto"/>
        <w:rPr>
          <w:rFonts w:ascii="Calibri" w:cs="Calibri" w:eastAsia="Calibri" w:hAnsi="Calibri"/>
          <w:color w:val="0083a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59" w:lineRule="auto"/>
        <w:rPr>
          <w:rFonts w:ascii="Calibri" w:cs="Calibri" w:eastAsia="Calibri" w:hAnsi="Calibri"/>
          <w:color w:val="0083a9"/>
          <w:sz w:val="24"/>
          <w:szCs w:val="24"/>
        </w:rPr>
        <w:sectPr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spacing w:after="0" w:before="240" w:line="259" w:lineRule="auto"/>
        <w:rPr>
          <w:rFonts w:ascii="Calibri" w:cs="Calibri" w:eastAsia="Calibri" w:hAnsi="Calibri"/>
          <w:color w:val="00627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6090"/>
        </w:tabs>
        <w:spacing w:line="259" w:lineRule="auto"/>
        <w:rPr>
          <w:rFonts w:ascii="Calibri" w:cs="Calibri" w:eastAsia="Calibri" w:hAnsi="Calibri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tabs>
        <w:tab w:val="center" w:leader="none" w:pos="4680"/>
        <w:tab w:val="right" w:leader="none" w:pos="9360"/>
        <w:tab w:val="left" w:leader="none" w:pos="3270"/>
      </w:tabs>
      <w:spacing w:line="240" w:lineRule="auto"/>
      <w:jc w:val="right"/>
      <w:rPr/>
    </w:pPr>
    <w:r w:rsidDel="00000000" w:rsidR="00000000" w:rsidRPr="00000000">
      <w:rPr>
        <w:rFonts w:ascii="Arial Black" w:cs="Arial Black" w:eastAsia="Arial Black" w:hAnsi="Arial Black"/>
        <w:b w:val="1"/>
        <w:color w:val="d47b22"/>
        <w:sz w:val="36"/>
        <w:szCs w:val="36"/>
        <w:rtl w:val="0"/>
      </w:rPr>
      <w:t xml:space="preserve">Meeting Minutes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9525</wp:posOffset>
          </wp:positionV>
          <wp:extent cx="1195070" cy="528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1"/>
        <w:i w:val="0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kippmetroatlanta-org.zoom.us/j/91313865695" TargetMode="External"/><Relationship Id="rId10" Type="http://schemas.openxmlformats.org/officeDocument/2006/relationships/hyperlink" Target="https://docs.google.com/document/d/1ltrqsNGgiqlvJ96PAZIG2a-qUGldRevLdup3-tSvsPc/edit" TargetMode="External"/><Relationship Id="rId12" Type="http://schemas.openxmlformats.org/officeDocument/2006/relationships/hyperlink" Target="https://docs.google.com/document/d/1ltrqsNGgiqlvJ96PAZIG2a-qUGldRevLdup3-tSvsPc/edit?usp=drive_link" TargetMode="External"/><Relationship Id="rId9" Type="http://schemas.openxmlformats.org/officeDocument/2006/relationships/hyperlink" Target="https://kippmetroatlanta-org.zoom.us/j/91313865695" TargetMode="External"/><Relationship Id="rId5" Type="http://schemas.openxmlformats.org/officeDocument/2006/relationships/styles" Target="styles.xml"/><Relationship Id="rId6" Type="http://schemas.openxmlformats.org/officeDocument/2006/relationships/hyperlink" Target="https://kippmetroatlanta-org.zoom.us/j/91313865695" TargetMode="External"/><Relationship Id="rId7" Type="http://schemas.openxmlformats.org/officeDocument/2006/relationships/hyperlink" Target="https://docs.google.com/document/d/1ltrqsNGgiqlvJ96PAZIG2a-qUGldRevLdup3-tSvsPc/edit?usp=drive_li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